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49" w:rsidRDefault="00C76C49" w:rsidP="00C76C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0FFABE81" wp14:editId="4344499A">
            <wp:extent cx="847725" cy="847725"/>
            <wp:effectExtent l="0" t="0" r="9525" b="9525"/>
            <wp:docPr id="2" name="Resim 2" descr="https://twinspace.etwinning.net/files/collabspace/7/77/477/121477/b4b3990f2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winspace.etwinning.net/files/collabspace/7/77/477/121477/b4b3990f2_lar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/>
      </w:r>
      <w:r>
        <w:instrText xml:space="preserve"> INCLUDEPICTURE "https://i.pinimg.com/originals/55/38/2f/55382fea46910f9adddab233a1d7bf80.png" \* MERGEFORMATINET </w:instrText>
      </w:r>
      <w:r>
        <w:fldChar w:fldCharType="separate"/>
      </w:r>
      <w:r>
        <w:fldChar w:fldCharType="begin"/>
      </w:r>
      <w:r>
        <w:instrText xml:space="preserve"> INCLUDEPICTURE  "https://i.pinimg.com/originals/55/38/2f/55382fea46910f9adddab233a1d7bf80.png" \* MERGEFORMATINET </w:instrText>
      </w:r>
      <w:r>
        <w:fldChar w:fldCharType="separate"/>
      </w:r>
      <w:r w:rsidR="00AE5751">
        <w:fldChar w:fldCharType="begin"/>
      </w:r>
      <w:r w:rsidR="00AE5751">
        <w:instrText xml:space="preserve"> </w:instrText>
      </w:r>
      <w:r w:rsidR="00AE5751">
        <w:instrText>INCLUDEPICTURE  "https://i.pinimg.com/originals/55/38/2f/55382fea46910f9adddab233a1d7bf80.png" \* MERGEFORMATINET</w:instrText>
      </w:r>
      <w:r w:rsidR="00AE5751">
        <w:instrText xml:space="preserve"> </w:instrText>
      </w:r>
      <w:r w:rsidR="00AE5751">
        <w:fldChar w:fldCharType="separate"/>
      </w:r>
      <w:r w:rsidR="00AE575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Twinning LOGO, collaborative album | Semboller, 3d çizimler, Eğitim" style="width:92.25pt;height:69.75pt">
            <v:imagedata r:id="rId5" r:href="rId6"/>
          </v:shape>
        </w:pict>
      </w:r>
      <w:r w:rsidR="00AE5751">
        <w:fldChar w:fldCharType="end"/>
      </w:r>
      <w:r>
        <w:fldChar w:fldCharType="end"/>
      </w:r>
      <w:r>
        <w:fldChar w:fldCharType="end"/>
      </w:r>
    </w:p>
    <w:p w:rsidR="00C76C49" w:rsidRDefault="00C76C49" w:rsidP="00C76C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:rsidR="00C76C49" w:rsidRPr="00D53E46" w:rsidRDefault="00C76C49" w:rsidP="00C76C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76C49" w:rsidRPr="00D53E46" w:rsidRDefault="00C76C49" w:rsidP="00F1741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3E4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Uluslararası </w:t>
      </w:r>
      <w:proofErr w:type="spellStart"/>
      <w:r w:rsidRPr="00D53E4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eTwinning</w:t>
      </w:r>
      <w:proofErr w:type="spellEnd"/>
      <w:r w:rsidRPr="00D53E4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projesi ‘</w:t>
      </w:r>
      <w:proofErr w:type="spellStart"/>
      <w:proofErr w:type="gramStart"/>
      <w:r w:rsidRPr="00D53E4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Me,Mys</w:t>
      </w:r>
      <w:r w:rsidR="00AE5751">
        <w:rPr>
          <w:rFonts w:ascii="Arial" w:eastAsia="Times New Roman" w:hAnsi="Arial" w:cs="Arial"/>
          <w:color w:val="000000" w:themeColor="text1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elf</w:t>
      </w:r>
      <w:proofErr w:type="gramEnd"/>
      <w:r w:rsidR="00AE5751">
        <w:rPr>
          <w:rFonts w:ascii="Arial" w:eastAsia="Times New Roman" w:hAnsi="Arial" w:cs="Arial"/>
          <w:color w:val="000000" w:themeColor="text1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&amp;I</w:t>
      </w:r>
      <w:proofErr w:type="spellEnd"/>
      <w:r w:rsidR="00AE5751">
        <w:rPr>
          <w:rFonts w:ascii="Arial" w:eastAsia="Times New Roman" w:hAnsi="Arial" w:cs="Arial"/>
          <w:color w:val="000000" w:themeColor="text1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,’ çalışmalara Ekim 2020’de başlamış olup Haziran 2021’de sona erecektir</w:t>
      </w:r>
      <w:r w:rsidRPr="00D53E4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76C49" w:rsidRPr="00D53E46" w:rsidRDefault="00C76C49" w:rsidP="00F17413">
      <w:pPr>
        <w:pStyle w:val="AralkYok"/>
        <w:jc w:val="both"/>
        <w:rPr>
          <w:rFonts w:ascii="Arial" w:hAnsi="Arial" w:cs="Arial"/>
          <w:sz w:val="24"/>
          <w:szCs w:val="24"/>
        </w:rPr>
      </w:pPr>
      <w:r w:rsidRPr="00D53E46">
        <w:rPr>
          <w:rFonts w:ascii="Arial" w:hAnsi="Arial" w:cs="Arial"/>
          <w:sz w:val="24"/>
          <w:szCs w:val="24"/>
        </w:rPr>
        <w:t> </w:t>
      </w:r>
    </w:p>
    <w:p w:rsidR="00C76C49" w:rsidRPr="00F17413" w:rsidRDefault="00C76C49" w:rsidP="00F17413">
      <w:pPr>
        <w:pStyle w:val="HTMLncedenBiimlendirilmi"/>
        <w:shd w:val="clear" w:color="auto" w:fill="F8F9FA"/>
        <w:spacing w:line="540" w:lineRule="atLeast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3E4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53E46" w:rsidRPr="00D53E4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Okulumuz İngilizce Öğretmeni Serap </w:t>
      </w:r>
      <w:proofErr w:type="spellStart"/>
      <w:r w:rsidR="00D53E46" w:rsidRPr="00D53E4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ŞİRİN’in</w:t>
      </w:r>
      <w:proofErr w:type="spellEnd"/>
      <w:r w:rsidR="00D53E46" w:rsidRPr="00D53E4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liderliğinde 9. Sınıf öğrencilerimizden oluşan bir ekiple katıldığımız</w:t>
      </w:r>
      <w:r w:rsidRPr="00D53E46">
        <w:rPr>
          <w:rFonts w:ascii="Arial" w:hAnsi="Arial"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; </w:t>
      </w:r>
      <w:r w:rsidRPr="00D53E46">
        <w:rPr>
          <w:rFonts w:ascii="Arial" w:hAnsi="Arial" w:cs="Arial"/>
          <w:color w:val="202124"/>
          <w:sz w:val="24"/>
          <w:szCs w:val="24"/>
        </w:rPr>
        <w:t xml:space="preserve">“Me, </w:t>
      </w:r>
      <w:proofErr w:type="spellStart"/>
      <w:r w:rsidRPr="00D53E46">
        <w:rPr>
          <w:rFonts w:ascii="Arial" w:hAnsi="Arial" w:cs="Arial"/>
          <w:color w:val="202124"/>
          <w:sz w:val="24"/>
          <w:szCs w:val="24"/>
        </w:rPr>
        <w:t>Myself</w:t>
      </w:r>
      <w:proofErr w:type="spellEnd"/>
      <w:r w:rsidRPr="00D53E46">
        <w:rPr>
          <w:rFonts w:ascii="Arial" w:hAnsi="Arial" w:cs="Arial"/>
          <w:color w:val="202124"/>
          <w:sz w:val="24"/>
          <w:szCs w:val="24"/>
        </w:rPr>
        <w:t xml:space="preserve">, &amp; I” projesi, </w:t>
      </w:r>
      <w:r w:rsidR="00F17413">
        <w:rPr>
          <w:rFonts w:ascii="Arial" w:hAnsi="Arial" w:cs="Arial"/>
          <w:color w:val="202124"/>
          <w:sz w:val="24"/>
          <w:szCs w:val="24"/>
        </w:rPr>
        <w:t>çocukların ve gençlerin</w:t>
      </w:r>
      <w:r w:rsidRPr="00D53E46">
        <w:rPr>
          <w:rFonts w:ascii="Arial" w:hAnsi="Arial" w:cs="Arial"/>
          <w:color w:val="202124"/>
          <w:sz w:val="24"/>
          <w:szCs w:val="24"/>
        </w:rPr>
        <w:t xml:space="preserve"> ru</w:t>
      </w:r>
      <w:r w:rsidR="00F17413">
        <w:rPr>
          <w:rFonts w:ascii="Arial" w:hAnsi="Arial" w:cs="Arial"/>
          <w:color w:val="202124"/>
          <w:sz w:val="24"/>
          <w:szCs w:val="24"/>
        </w:rPr>
        <w:t>h sağlığına özen göstermenin</w:t>
      </w:r>
      <w:r w:rsidR="00D53E46" w:rsidRPr="00D53E46">
        <w:rPr>
          <w:rFonts w:ascii="Arial" w:hAnsi="Arial" w:cs="Arial"/>
          <w:color w:val="202124"/>
          <w:sz w:val="24"/>
          <w:szCs w:val="24"/>
        </w:rPr>
        <w:t xml:space="preserve"> önemini fark</w:t>
      </w:r>
      <w:r w:rsidR="00F17413">
        <w:rPr>
          <w:rFonts w:ascii="Arial" w:hAnsi="Arial" w:cs="Arial"/>
          <w:color w:val="202124"/>
          <w:sz w:val="24"/>
          <w:szCs w:val="24"/>
        </w:rPr>
        <w:t xml:space="preserve"> etmeye</w:t>
      </w:r>
      <w:r w:rsidRPr="00D53E46">
        <w:rPr>
          <w:rFonts w:ascii="Arial" w:hAnsi="Arial" w:cs="Arial"/>
          <w:color w:val="202124"/>
          <w:sz w:val="24"/>
          <w:szCs w:val="24"/>
        </w:rPr>
        <w:t xml:space="preserve"> teşvik etmek amacıyla oluştu</w:t>
      </w:r>
      <w:r w:rsidR="00F17413">
        <w:rPr>
          <w:rFonts w:ascii="Arial" w:hAnsi="Arial" w:cs="Arial"/>
          <w:color w:val="202124"/>
          <w:sz w:val="24"/>
          <w:szCs w:val="24"/>
        </w:rPr>
        <w:t>ruldu. Proje boyunca öğrenciler;</w:t>
      </w:r>
      <w:r w:rsidRPr="00D53E46">
        <w:rPr>
          <w:rFonts w:ascii="Arial" w:hAnsi="Arial" w:cs="Arial"/>
          <w:color w:val="202124"/>
          <w:sz w:val="24"/>
          <w:szCs w:val="24"/>
        </w:rPr>
        <w:t xml:space="preserve"> kendi duygusal durumlarını tanımaya, yakınları ile doğru bir şeki</w:t>
      </w:r>
      <w:r w:rsidR="00D53E46" w:rsidRPr="00D53E46">
        <w:rPr>
          <w:rFonts w:ascii="Arial" w:hAnsi="Arial" w:cs="Arial"/>
          <w:color w:val="202124"/>
          <w:sz w:val="24"/>
          <w:szCs w:val="24"/>
        </w:rPr>
        <w:t xml:space="preserve">lde iletişim kurmaya, </w:t>
      </w:r>
      <w:r w:rsidRPr="00D53E46">
        <w:rPr>
          <w:rFonts w:ascii="Arial" w:hAnsi="Arial" w:cs="Arial"/>
          <w:color w:val="202124"/>
          <w:sz w:val="24"/>
          <w:szCs w:val="24"/>
        </w:rPr>
        <w:t>kendi ortamların</w:t>
      </w:r>
      <w:r w:rsidR="00D53E46" w:rsidRPr="00D53E46">
        <w:rPr>
          <w:rFonts w:ascii="Arial" w:hAnsi="Arial" w:cs="Arial"/>
          <w:color w:val="202124"/>
          <w:sz w:val="24"/>
          <w:szCs w:val="24"/>
        </w:rPr>
        <w:t>d</w:t>
      </w:r>
      <w:r w:rsidRPr="00D53E46">
        <w:rPr>
          <w:rFonts w:ascii="Arial" w:hAnsi="Arial" w:cs="Arial"/>
          <w:color w:val="202124"/>
          <w:sz w:val="24"/>
          <w:szCs w:val="24"/>
        </w:rPr>
        <w:t xml:space="preserve">a işbirliği yapmaya ve destek aramaya teşvik edilecekler. Öğrenciler </w:t>
      </w:r>
      <w:r w:rsidR="00D53E46" w:rsidRPr="00D53E46">
        <w:rPr>
          <w:rFonts w:ascii="Arial" w:hAnsi="Arial" w:cs="Arial"/>
          <w:color w:val="202124"/>
          <w:sz w:val="24"/>
          <w:szCs w:val="24"/>
        </w:rPr>
        <w:t xml:space="preserve">mevcut deneyimlerini uygulayarak ve çeşitli ilginç </w:t>
      </w:r>
      <w:proofErr w:type="gramStart"/>
      <w:r w:rsidR="00D53E46" w:rsidRPr="00D53E46">
        <w:rPr>
          <w:rFonts w:ascii="Arial" w:hAnsi="Arial" w:cs="Arial"/>
          <w:color w:val="202124"/>
          <w:sz w:val="24"/>
          <w:szCs w:val="24"/>
        </w:rPr>
        <w:t>etkinliklerle</w:t>
      </w:r>
      <w:proofErr w:type="gramEnd"/>
      <w:r w:rsidR="00D53E46" w:rsidRPr="00D53E46">
        <w:rPr>
          <w:rFonts w:ascii="Arial" w:hAnsi="Arial" w:cs="Arial"/>
          <w:color w:val="202124"/>
          <w:sz w:val="24"/>
          <w:szCs w:val="24"/>
        </w:rPr>
        <w:t xml:space="preserve"> (Web2 uygulamalarıyla)</w:t>
      </w:r>
      <w:r w:rsidR="00F17413">
        <w:rPr>
          <w:rFonts w:ascii="Arial" w:hAnsi="Arial" w:cs="Arial"/>
          <w:color w:val="202124"/>
          <w:sz w:val="24"/>
          <w:szCs w:val="24"/>
        </w:rPr>
        <w:t>,</w:t>
      </w:r>
      <w:r w:rsidR="00D53E46" w:rsidRPr="00D53E46">
        <w:rPr>
          <w:rFonts w:ascii="Arial" w:hAnsi="Arial" w:cs="Arial"/>
          <w:color w:val="202124"/>
          <w:sz w:val="24"/>
          <w:szCs w:val="24"/>
        </w:rPr>
        <w:t xml:space="preserve"> </w:t>
      </w:r>
      <w:r w:rsidRPr="00D53E46">
        <w:rPr>
          <w:rFonts w:ascii="Arial" w:hAnsi="Arial" w:cs="Arial"/>
          <w:color w:val="202124"/>
          <w:sz w:val="24"/>
          <w:szCs w:val="24"/>
        </w:rPr>
        <w:t>zihinsel sağlık</w:t>
      </w:r>
      <w:r w:rsidR="00D53E46" w:rsidRPr="00D53E46">
        <w:rPr>
          <w:rFonts w:ascii="Arial" w:hAnsi="Arial" w:cs="Arial"/>
          <w:color w:val="202124"/>
          <w:sz w:val="24"/>
          <w:szCs w:val="24"/>
        </w:rPr>
        <w:t>/ruh sağlığı hakkında</w:t>
      </w:r>
      <w:r w:rsidRPr="00D53E46">
        <w:rPr>
          <w:rFonts w:ascii="Arial" w:hAnsi="Arial" w:cs="Arial"/>
          <w:color w:val="202124"/>
          <w:sz w:val="24"/>
          <w:szCs w:val="24"/>
        </w:rPr>
        <w:t xml:space="preserve"> bilgi edineceklerdir.</w:t>
      </w:r>
    </w:p>
    <w:p w:rsidR="00C76C49" w:rsidRPr="00D53E46" w:rsidRDefault="00C76C49" w:rsidP="00F17413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24"/>
          <w:szCs w:val="24"/>
        </w:rPr>
      </w:pPr>
    </w:p>
    <w:p w:rsidR="00AE5751" w:rsidRDefault="00C76C49" w:rsidP="00F17413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 w:rsidRPr="00D53E46">
        <w:rPr>
          <w:rFonts w:ascii="Arial" w:hAnsi="Arial" w:cs="Arial"/>
          <w:sz w:val="24"/>
          <w:szCs w:val="24"/>
        </w:rPr>
        <w:t>Ülkelere göre projede yer alan öğretmenler:</w:t>
      </w:r>
    </w:p>
    <w:p w:rsidR="00C76C49" w:rsidRPr="00D53E46" w:rsidRDefault="00C76C49" w:rsidP="00F17413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 w:rsidRPr="00D53E46">
        <w:rPr>
          <w:rFonts w:ascii="Arial" w:hAnsi="Arial" w:cs="Arial"/>
          <w:sz w:val="24"/>
          <w:szCs w:val="24"/>
        </w:rPr>
        <w:t xml:space="preserve"> ARNAVUTLUK (3), BOSNA-HERSEK (4), FINLANDIYA (1), HIRVATISTAN (203), İTALYA (2), KUZEY MAKEDONYA (1), ROMANYA (1), SLOVAKYA (1), SLOVENYA (1), TÜRKIYE (5)</w:t>
      </w:r>
    </w:p>
    <w:p w:rsidR="005F7BAC" w:rsidRPr="00D53E46" w:rsidRDefault="005F7BAC" w:rsidP="00F17413">
      <w:pPr>
        <w:jc w:val="both"/>
        <w:rPr>
          <w:rFonts w:ascii="Arial" w:hAnsi="Arial" w:cs="Arial"/>
          <w:sz w:val="24"/>
          <w:szCs w:val="24"/>
        </w:rPr>
      </w:pPr>
    </w:p>
    <w:sectPr w:rsidR="005F7BAC" w:rsidRPr="00D53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49"/>
    <w:rsid w:val="005F7BAC"/>
    <w:rsid w:val="009F42AB"/>
    <w:rsid w:val="00AE5751"/>
    <w:rsid w:val="00C76C49"/>
    <w:rsid w:val="00CA3FE0"/>
    <w:rsid w:val="00D53E46"/>
    <w:rsid w:val="00F1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D880D-52C9-4099-85FA-CBE2CE9E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C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76C49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76C49"/>
    <w:rPr>
      <w:color w:val="954F72" w:themeColor="followed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76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76C4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AralkYok">
    <w:name w:val="No Spacing"/>
    <w:uiPriority w:val="1"/>
    <w:qFormat/>
    <w:rsid w:val="00C76C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i.pinimg.com/originals/55/38/2f/55382fea46910f9adddab233a1d7bf80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dcterms:created xsi:type="dcterms:W3CDTF">2020-12-18T12:12:00Z</dcterms:created>
  <dcterms:modified xsi:type="dcterms:W3CDTF">2020-12-18T13:08:00Z</dcterms:modified>
</cp:coreProperties>
</file>